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666599" w14:textId="27946C21" w:rsidR="00E71C07" w:rsidRPr="00E71C07" w:rsidRDefault="00E71C07" w:rsidP="00E71C07">
      <w:pPr>
        <w:jc w:val="center"/>
        <w:rPr>
          <w:sz w:val="32"/>
          <w:szCs w:val="32"/>
        </w:rPr>
      </w:pPr>
      <w:r w:rsidRPr="00E71C07">
        <w:rPr>
          <w:sz w:val="32"/>
          <w:szCs w:val="32"/>
        </w:rPr>
        <w:t>Průběžná tabulka sezóna2024/25</w:t>
      </w:r>
    </w:p>
    <w:p w14:paraId="163661FD" w14:textId="77777777" w:rsidR="00E71C07" w:rsidRDefault="00E71C07"/>
    <w:p w14:paraId="3EAF77D0" w14:textId="7A547C6D" w:rsidR="00880C2C" w:rsidRDefault="00E71C07">
      <w:r w:rsidRPr="00E71C07">
        <w:drawing>
          <wp:inline distT="0" distB="0" distL="0" distR="0" wp14:anchorId="38B475CD" wp14:editId="0443B8D0">
            <wp:extent cx="5760720" cy="3240405"/>
            <wp:effectExtent l="0" t="0" r="0" b="0"/>
            <wp:docPr id="13634792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7927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30D5" w14:textId="77777777" w:rsidR="00E71C07" w:rsidRDefault="00E71C07"/>
    <w:p w14:paraId="3868A7B3" w14:textId="6FF0B603" w:rsidR="00E71C07" w:rsidRDefault="00E71C07">
      <w:r w:rsidRPr="00E71C07">
        <w:drawing>
          <wp:inline distT="0" distB="0" distL="0" distR="0" wp14:anchorId="0083933F" wp14:editId="036D15F1">
            <wp:extent cx="5760720" cy="3240405"/>
            <wp:effectExtent l="0" t="0" r="0" b="0"/>
            <wp:docPr id="123316180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6180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DE85" w14:textId="77777777" w:rsidR="00E71C07" w:rsidRDefault="00E71C07"/>
    <w:p w14:paraId="65106CF1" w14:textId="77777777" w:rsidR="00E71C07" w:rsidRDefault="00E71C07"/>
    <w:p w14:paraId="527D4378" w14:textId="77777777" w:rsidR="00E71C07" w:rsidRDefault="00E71C07"/>
    <w:p w14:paraId="43DC5A37" w14:textId="77777777" w:rsidR="00E71C07" w:rsidRDefault="00E71C07"/>
    <w:p w14:paraId="2CAF11C0" w14:textId="77777777" w:rsidR="00E71C07" w:rsidRDefault="00E71C07"/>
    <w:p w14:paraId="2A36D608" w14:textId="77777777" w:rsidR="00E71C07" w:rsidRDefault="00E71C07"/>
    <w:p w14:paraId="4B9A06CA" w14:textId="77777777" w:rsidR="00E71C07" w:rsidRDefault="00E71C07"/>
    <w:p w14:paraId="6C771839" w14:textId="1BC73283" w:rsidR="00E71C07" w:rsidRDefault="00E71C07" w:rsidP="00E71C07">
      <w:pPr>
        <w:ind w:left="2124" w:firstLine="708"/>
        <w:rPr>
          <w:sz w:val="32"/>
          <w:szCs w:val="32"/>
        </w:rPr>
      </w:pPr>
      <w:r w:rsidRPr="00E71C07">
        <w:rPr>
          <w:sz w:val="32"/>
          <w:szCs w:val="32"/>
        </w:rPr>
        <w:t>Umístění týmu sezóna 2023/24</w:t>
      </w:r>
    </w:p>
    <w:p w14:paraId="4FC804A9" w14:textId="7A486787" w:rsidR="00E71C07" w:rsidRDefault="00E71C07" w:rsidP="00E71C07">
      <w:pPr>
        <w:jc w:val="both"/>
        <w:rPr>
          <w:sz w:val="32"/>
          <w:szCs w:val="32"/>
        </w:rPr>
      </w:pPr>
      <w:r w:rsidRPr="00E71C07">
        <w:rPr>
          <w:sz w:val="32"/>
          <w:szCs w:val="32"/>
        </w:rPr>
        <w:drawing>
          <wp:inline distT="0" distB="0" distL="0" distR="0" wp14:anchorId="46B89FCD" wp14:editId="409B579A">
            <wp:extent cx="5760720" cy="3240405"/>
            <wp:effectExtent l="0" t="0" r="0" b="0"/>
            <wp:docPr id="16265723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5723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72A06" w14:textId="77777777" w:rsidR="00E71C07" w:rsidRDefault="00E71C07" w:rsidP="00E71C07">
      <w:pPr>
        <w:jc w:val="both"/>
        <w:rPr>
          <w:sz w:val="32"/>
          <w:szCs w:val="32"/>
        </w:rPr>
      </w:pPr>
    </w:p>
    <w:p w14:paraId="3D31F45B" w14:textId="77777777" w:rsidR="00E71C07" w:rsidRDefault="00E71C07" w:rsidP="00E71C07">
      <w:pPr>
        <w:jc w:val="both"/>
        <w:rPr>
          <w:sz w:val="32"/>
          <w:szCs w:val="32"/>
        </w:rPr>
      </w:pPr>
    </w:p>
    <w:p w14:paraId="5B312D9F" w14:textId="057FCCD2" w:rsidR="00E71C07" w:rsidRDefault="00E71C07" w:rsidP="00E71C07">
      <w:pPr>
        <w:jc w:val="both"/>
        <w:rPr>
          <w:sz w:val="32"/>
          <w:szCs w:val="32"/>
        </w:rPr>
      </w:pPr>
      <w:r w:rsidRPr="00E71C07">
        <w:rPr>
          <w:sz w:val="32"/>
          <w:szCs w:val="32"/>
        </w:rPr>
        <w:drawing>
          <wp:inline distT="0" distB="0" distL="0" distR="0" wp14:anchorId="12E148F7" wp14:editId="52AD379E">
            <wp:extent cx="5760720" cy="3240405"/>
            <wp:effectExtent l="0" t="0" r="0" b="0"/>
            <wp:docPr id="3316575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6575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8B23E" w14:textId="77777777" w:rsidR="00E71C07" w:rsidRDefault="00E71C07" w:rsidP="00E71C07">
      <w:pPr>
        <w:ind w:left="2124" w:firstLine="708"/>
        <w:jc w:val="both"/>
        <w:rPr>
          <w:sz w:val="32"/>
          <w:szCs w:val="32"/>
        </w:rPr>
      </w:pPr>
    </w:p>
    <w:p w14:paraId="3F169DB8" w14:textId="77777777" w:rsidR="00E71C07" w:rsidRDefault="00E71C07" w:rsidP="00E71C07">
      <w:pPr>
        <w:ind w:left="2124" w:firstLine="708"/>
        <w:jc w:val="both"/>
        <w:rPr>
          <w:sz w:val="32"/>
          <w:szCs w:val="32"/>
        </w:rPr>
      </w:pPr>
    </w:p>
    <w:p w14:paraId="54D39FE7" w14:textId="77777777" w:rsidR="00E71C07" w:rsidRPr="00E71C07" w:rsidRDefault="00E71C07" w:rsidP="00E71C07">
      <w:pPr>
        <w:ind w:left="2124" w:firstLine="708"/>
      </w:pPr>
    </w:p>
    <w:p w14:paraId="1EFE6154" w14:textId="77777777" w:rsidR="00E71C07" w:rsidRDefault="00E71C07"/>
    <w:sectPr w:rsidR="00E71C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C07"/>
    <w:rsid w:val="00313CC6"/>
    <w:rsid w:val="00880C2C"/>
    <w:rsid w:val="009E227F"/>
    <w:rsid w:val="00E7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7D63C"/>
  <w15:chartTrackingRefBased/>
  <w15:docId w15:val="{71DA01CC-3FB8-43C0-A4AA-B17866995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JZavodsky</dc:creator>
  <cp:keywords/>
  <dc:description/>
  <cp:lastModifiedBy>JZavodsky</cp:lastModifiedBy>
  <cp:revision>1</cp:revision>
  <dcterms:created xsi:type="dcterms:W3CDTF">2024-10-21T07:50:00Z</dcterms:created>
  <dcterms:modified xsi:type="dcterms:W3CDTF">2024-10-21T07:56:00Z</dcterms:modified>
</cp:coreProperties>
</file>